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B" w:rsidRPr="002847FD" w:rsidRDefault="000D210B" w:rsidP="002847FD">
      <w:pPr>
        <w:jc w:val="center"/>
        <w:rPr>
          <w:rFonts w:ascii="Arial" w:hAnsi="Arial" w:cs="Arial"/>
          <w:b/>
          <w:sz w:val="36"/>
          <w:szCs w:val="36"/>
        </w:rPr>
      </w:pPr>
      <w:r w:rsidRPr="002847FD">
        <w:rPr>
          <w:rFonts w:ascii="Arial" w:hAnsi="Arial" w:cs="Arial"/>
          <w:b/>
          <w:sz w:val="36"/>
          <w:szCs w:val="36"/>
        </w:rPr>
        <w:t>Konsulentordning</w:t>
      </w:r>
      <w:r w:rsidR="00497857" w:rsidRPr="002847FD">
        <w:rPr>
          <w:rFonts w:ascii="Arial" w:hAnsi="Arial" w:cs="Arial"/>
          <w:b/>
          <w:sz w:val="36"/>
          <w:szCs w:val="36"/>
        </w:rPr>
        <w:t xml:space="preserve">en </w:t>
      </w:r>
      <w:r w:rsidR="00793F30" w:rsidRPr="002847FD">
        <w:rPr>
          <w:rFonts w:ascii="Arial" w:hAnsi="Arial" w:cs="Arial"/>
          <w:b/>
          <w:sz w:val="36"/>
          <w:szCs w:val="36"/>
        </w:rPr>
        <w:t xml:space="preserve">for forskere </w:t>
      </w:r>
      <w:r w:rsidR="00497857" w:rsidRPr="002847FD">
        <w:rPr>
          <w:rFonts w:ascii="Arial" w:hAnsi="Arial" w:cs="Arial"/>
          <w:b/>
          <w:sz w:val="36"/>
          <w:szCs w:val="36"/>
        </w:rPr>
        <w:t>ved ANIS</w:t>
      </w:r>
    </w:p>
    <w:p w:rsidR="000D210B" w:rsidRPr="002847FD" w:rsidRDefault="000D210B" w:rsidP="000D210B">
      <w:pPr>
        <w:rPr>
          <w:rFonts w:ascii="Arial" w:hAnsi="Arial" w:cs="Arial"/>
        </w:rPr>
      </w:pPr>
    </w:p>
    <w:p w:rsidR="00C91442" w:rsidRPr="002847FD" w:rsidRDefault="00C91442" w:rsidP="000D210B">
      <w:pPr>
        <w:rPr>
          <w:rFonts w:ascii="Arial" w:hAnsi="Arial" w:cs="Arial"/>
          <w:b/>
          <w:sz w:val="32"/>
          <w:szCs w:val="32"/>
          <w:u w:val="single"/>
        </w:rPr>
      </w:pPr>
      <w:r w:rsidRPr="002847FD">
        <w:rPr>
          <w:rFonts w:ascii="Arial" w:hAnsi="Arial" w:cs="Arial"/>
          <w:b/>
          <w:sz w:val="32"/>
          <w:szCs w:val="32"/>
        </w:rPr>
        <w:t>Hvem</w:t>
      </w:r>
      <w:r w:rsidR="002847FD" w:rsidRPr="002847FD">
        <w:rPr>
          <w:rFonts w:ascii="Arial" w:hAnsi="Arial" w:cs="Arial"/>
          <w:b/>
          <w:sz w:val="32"/>
          <w:szCs w:val="32"/>
          <w:u w:val="single"/>
        </w:rPr>
        <w:br/>
      </w:r>
      <w:r w:rsidR="00BC501D" w:rsidRPr="002847FD">
        <w:rPr>
          <w:rFonts w:ascii="Arial" w:hAnsi="Arial" w:cs="Arial"/>
        </w:rPr>
        <w:t>K</w:t>
      </w:r>
      <w:r w:rsidRPr="002847FD">
        <w:rPr>
          <w:rFonts w:ascii="Arial" w:hAnsi="Arial" w:cs="Arial"/>
        </w:rPr>
        <w:t xml:space="preserve">onsulentordning er </w:t>
      </w:r>
      <w:r w:rsidR="00BC501D" w:rsidRPr="002847FD">
        <w:rPr>
          <w:rFonts w:ascii="Arial" w:hAnsi="Arial" w:cs="Arial"/>
        </w:rPr>
        <w:t xml:space="preserve">for forskere, </w:t>
      </w:r>
      <w:r w:rsidRPr="002847FD">
        <w:rPr>
          <w:rFonts w:ascii="Arial" w:hAnsi="Arial" w:cs="Arial"/>
        </w:rPr>
        <w:t>ph.d.-studerende</w:t>
      </w:r>
      <w:r w:rsidR="00497857" w:rsidRPr="002847FD">
        <w:rPr>
          <w:rFonts w:ascii="Arial" w:hAnsi="Arial" w:cs="Arial"/>
        </w:rPr>
        <w:t xml:space="preserve"> </w:t>
      </w:r>
      <w:r w:rsidR="00BC501D" w:rsidRPr="002847FD">
        <w:rPr>
          <w:rFonts w:ascii="Arial" w:hAnsi="Arial" w:cs="Arial"/>
        </w:rPr>
        <w:t>og specialestuderende ved ANIS</w:t>
      </w:r>
      <w:r w:rsidR="005A5247" w:rsidRPr="002847FD">
        <w:rPr>
          <w:rFonts w:ascii="Arial" w:hAnsi="Arial" w:cs="Arial"/>
        </w:rPr>
        <w:t>.</w:t>
      </w:r>
    </w:p>
    <w:p w:rsidR="002847FD" w:rsidRPr="002847FD" w:rsidRDefault="002847FD" w:rsidP="005500DE">
      <w:pPr>
        <w:rPr>
          <w:rFonts w:ascii="Arial" w:hAnsi="Arial" w:cs="Arial"/>
          <w:b/>
          <w:sz w:val="32"/>
          <w:szCs w:val="32"/>
        </w:rPr>
      </w:pPr>
    </w:p>
    <w:p w:rsidR="00BC501D" w:rsidRPr="002847FD" w:rsidRDefault="00E412FC" w:rsidP="005500DE">
      <w:pPr>
        <w:rPr>
          <w:rFonts w:ascii="Arial" w:hAnsi="Arial" w:cs="Arial"/>
          <w:b/>
          <w:sz w:val="32"/>
          <w:szCs w:val="32"/>
          <w:u w:val="single"/>
        </w:rPr>
      </w:pPr>
      <w:r w:rsidRPr="002847FD">
        <w:rPr>
          <w:rFonts w:ascii="Arial" w:hAnsi="Arial" w:cs="Arial"/>
          <w:b/>
          <w:sz w:val="32"/>
          <w:szCs w:val="32"/>
        </w:rPr>
        <w:t>Hvad</w:t>
      </w:r>
      <w:r w:rsidR="002847FD" w:rsidRPr="002847FD">
        <w:rPr>
          <w:rFonts w:ascii="Arial" w:hAnsi="Arial" w:cs="Arial"/>
          <w:b/>
          <w:sz w:val="32"/>
          <w:szCs w:val="32"/>
          <w:u w:val="single"/>
        </w:rPr>
        <w:br/>
      </w:r>
      <w:r w:rsidR="005500DE" w:rsidRPr="002847FD">
        <w:rPr>
          <w:rFonts w:ascii="Arial" w:hAnsi="Arial" w:cs="Arial"/>
        </w:rPr>
        <w:t>Konsulentordningen skal primært anvendes som hjælp til selvhjælp samt ved opstart af projekter til at afklare behovet for statistikerindsats i projekterne</w:t>
      </w:r>
      <w:r w:rsidR="00BC501D" w:rsidRPr="002847FD">
        <w:rPr>
          <w:rFonts w:ascii="Arial" w:hAnsi="Arial" w:cs="Arial"/>
        </w:rPr>
        <w:t>. Det kan være til egentlig deltagelse i projektet eller som vejleder for en ph.d.-studerende. I begge tilfælde indgår statistikeren (som kan være en anden en</w:t>
      </w:r>
      <w:r w:rsidR="00761196" w:rsidRPr="002847FD">
        <w:rPr>
          <w:rFonts w:ascii="Arial" w:hAnsi="Arial" w:cs="Arial"/>
        </w:rPr>
        <w:t>d</w:t>
      </w:r>
      <w:r w:rsidR="00BC501D" w:rsidRPr="002847FD">
        <w:rPr>
          <w:rFonts w:ascii="Arial" w:hAnsi="Arial" w:cs="Arial"/>
        </w:rPr>
        <w:t xml:space="preserve"> konsulenten) på lige fod med andre projektdeltagere i projektet, og der skal afsættes de nødvendige ressourcer til dette i projektbudgettet.</w:t>
      </w:r>
    </w:p>
    <w:p w:rsidR="00BC501D" w:rsidRPr="002847FD" w:rsidRDefault="00BC501D" w:rsidP="00BC501D">
      <w:pPr>
        <w:spacing w:after="0"/>
        <w:rPr>
          <w:rFonts w:ascii="Arial" w:hAnsi="Arial" w:cs="Arial"/>
        </w:rPr>
      </w:pPr>
      <w:r w:rsidRPr="002847FD">
        <w:rPr>
          <w:rFonts w:ascii="Arial" w:hAnsi="Arial" w:cs="Arial"/>
        </w:rPr>
        <w:t>For forskere, ph.d.</w:t>
      </w:r>
      <w:r w:rsidRPr="002847FD">
        <w:rPr>
          <w:rFonts w:ascii="Cambria Math" w:hAnsi="Cambria Math" w:cs="Cambria Math"/>
        </w:rPr>
        <w:t>‐</w:t>
      </w:r>
      <w:r w:rsidRPr="002847FD">
        <w:rPr>
          <w:rFonts w:ascii="Arial" w:hAnsi="Arial" w:cs="Arial"/>
        </w:rPr>
        <w:t>studerende og kandidatstuder</w:t>
      </w:r>
      <w:bookmarkStart w:id="0" w:name="_GoBack"/>
      <w:bookmarkEnd w:id="0"/>
      <w:r w:rsidRPr="002847FD">
        <w:rPr>
          <w:rFonts w:ascii="Arial" w:hAnsi="Arial" w:cs="Arial"/>
        </w:rPr>
        <w:t>ende, hvor der ikke er en statistiker direkte involveret i projektet, tilbydes kortvarig konsulentbistand, hvor konsulenten alene rådgiver efter en kort og præcis fremstilling af problemstillingen. For ph.d.</w:t>
      </w:r>
      <w:r w:rsidRPr="002847FD">
        <w:rPr>
          <w:rFonts w:ascii="Cambria Math" w:hAnsi="Cambria Math" w:cs="Cambria Math"/>
        </w:rPr>
        <w:t>‐</w:t>
      </w:r>
      <w:r w:rsidRPr="002847FD">
        <w:rPr>
          <w:rFonts w:ascii="Arial" w:hAnsi="Arial" w:cs="Arial"/>
        </w:rPr>
        <w:t>studerende og kandidatstuderende har hovedvejleder pligt til at hjælpe med en klar og præcis beskrivelse af problemstillingen. Herefter giver konsulenten råd, men deltager ikke i selve analysen af data, kvalitetskontrol og tolkning.</w:t>
      </w:r>
      <w:r w:rsidR="005500DE" w:rsidRPr="002847FD">
        <w:rPr>
          <w:rFonts w:ascii="Arial" w:hAnsi="Arial" w:cs="Arial"/>
        </w:rPr>
        <w:t xml:space="preserve"> Det er forskeren/den studerende, som er ansvarlig for analysen og tolkning af resultaterne.</w:t>
      </w:r>
      <w:r w:rsidRPr="002847FD">
        <w:rPr>
          <w:rFonts w:ascii="Arial" w:hAnsi="Arial" w:cs="Arial"/>
        </w:rPr>
        <w:t xml:space="preserve"> Der kan dog eventuelt være et til to opfølgende møder med henblik på at drøfte sidstnævnte. </w:t>
      </w:r>
    </w:p>
    <w:p w:rsidR="00BC501D" w:rsidRPr="002847FD" w:rsidRDefault="00BC501D" w:rsidP="00BC501D">
      <w:pPr>
        <w:spacing w:after="0"/>
        <w:rPr>
          <w:rFonts w:ascii="Arial" w:hAnsi="Arial" w:cs="Arial"/>
        </w:rPr>
      </w:pPr>
    </w:p>
    <w:p w:rsidR="00497857" w:rsidRPr="002847FD" w:rsidRDefault="00BC501D" w:rsidP="005500DE">
      <w:pPr>
        <w:spacing w:after="0"/>
        <w:rPr>
          <w:rFonts w:ascii="Arial" w:hAnsi="Arial" w:cs="Arial"/>
        </w:rPr>
      </w:pPr>
      <w:r w:rsidRPr="002847FD">
        <w:rPr>
          <w:rFonts w:ascii="Arial" w:hAnsi="Arial" w:cs="Arial"/>
        </w:rPr>
        <w:t>En konsultation har til formål at belyse statistiske spørgsmål om forsøgsdesign, overvejelser om analysemetoder og drøftelse af mulige softwaremæssige løsninger. I princippet fungerer en konsultation som</w:t>
      </w:r>
      <w:r w:rsidR="005500DE" w:rsidRPr="002847FD">
        <w:rPr>
          <w:rFonts w:ascii="Arial" w:hAnsi="Arial" w:cs="Arial"/>
        </w:rPr>
        <w:t xml:space="preserve"> </w:t>
      </w:r>
      <w:r w:rsidRPr="002847FD">
        <w:rPr>
          <w:rFonts w:ascii="Arial" w:hAnsi="Arial" w:cs="Arial"/>
        </w:rPr>
        <w:t xml:space="preserve">hjælp til selvhjælp i forbindelse med statistikken. </w:t>
      </w:r>
      <w:r w:rsidR="00E412FC" w:rsidRPr="002847FD">
        <w:rPr>
          <w:rFonts w:ascii="Arial" w:hAnsi="Arial" w:cs="Arial"/>
        </w:rPr>
        <w:t>En konsultation har normalt et omfang på max. 1-2 timer, hvorfor egentlig datahåndtering og analyse ikke kan tilbydes.</w:t>
      </w:r>
      <w:r w:rsidR="00497857" w:rsidRPr="002847FD">
        <w:rPr>
          <w:rFonts w:ascii="Arial" w:hAnsi="Arial" w:cs="Arial"/>
        </w:rPr>
        <w:t xml:space="preserve"> Ved basale problemer med R eller SAS</w:t>
      </w:r>
      <w:r w:rsidR="006B1B4D" w:rsidRPr="002847FD">
        <w:rPr>
          <w:rFonts w:ascii="Arial" w:hAnsi="Arial" w:cs="Arial"/>
        </w:rPr>
        <w:t xml:space="preserve"> (ikke statistiske modeller o.</w:t>
      </w:r>
      <w:r w:rsidR="00761196" w:rsidRPr="002847FD">
        <w:rPr>
          <w:rFonts w:ascii="Arial" w:hAnsi="Arial" w:cs="Arial"/>
        </w:rPr>
        <w:t xml:space="preserve"> </w:t>
      </w:r>
      <w:r w:rsidR="006B1B4D" w:rsidRPr="002847FD">
        <w:rPr>
          <w:rFonts w:ascii="Arial" w:hAnsi="Arial" w:cs="Arial"/>
        </w:rPr>
        <w:t>l</w:t>
      </w:r>
      <w:r w:rsidR="005500DE" w:rsidRPr="002847FD">
        <w:rPr>
          <w:rFonts w:ascii="Arial" w:hAnsi="Arial" w:cs="Arial"/>
        </w:rPr>
        <w:t>i</w:t>
      </w:r>
      <w:r w:rsidR="006B1B4D" w:rsidRPr="002847FD">
        <w:rPr>
          <w:rFonts w:ascii="Arial" w:hAnsi="Arial" w:cs="Arial"/>
        </w:rPr>
        <w:t>gn.)</w:t>
      </w:r>
      <w:r w:rsidR="00497857" w:rsidRPr="002847FD">
        <w:rPr>
          <w:rFonts w:ascii="Arial" w:hAnsi="Arial" w:cs="Arial"/>
        </w:rPr>
        <w:t xml:space="preserve"> henvises til ANIS’ datagruppe, som kan hjælpe med umiddelbare programtekniske problemer og problemer omkring dataudtræk fra ANIS’ databaser.</w:t>
      </w:r>
    </w:p>
    <w:p w:rsidR="00E412FC" w:rsidRPr="002847FD" w:rsidRDefault="00E412FC" w:rsidP="000D210B">
      <w:pPr>
        <w:rPr>
          <w:rFonts w:ascii="Arial" w:hAnsi="Arial" w:cs="Arial"/>
          <w:u w:val="single"/>
        </w:rPr>
      </w:pPr>
    </w:p>
    <w:p w:rsidR="00AD799E" w:rsidRPr="002847FD" w:rsidRDefault="000D210B" w:rsidP="000D210B">
      <w:pPr>
        <w:rPr>
          <w:rFonts w:ascii="Arial" w:hAnsi="Arial" w:cs="Arial"/>
          <w:b/>
          <w:sz w:val="32"/>
          <w:szCs w:val="32"/>
        </w:rPr>
      </w:pPr>
      <w:r w:rsidRPr="002847FD">
        <w:rPr>
          <w:rFonts w:ascii="Arial" w:hAnsi="Arial" w:cs="Arial"/>
          <w:b/>
          <w:sz w:val="32"/>
          <w:szCs w:val="32"/>
        </w:rPr>
        <w:t>Bookning</w:t>
      </w:r>
      <w:r w:rsidR="002847FD" w:rsidRPr="002847FD">
        <w:rPr>
          <w:rFonts w:ascii="Arial" w:hAnsi="Arial" w:cs="Arial"/>
          <w:b/>
          <w:sz w:val="32"/>
          <w:szCs w:val="32"/>
        </w:rPr>
        <w:br/>
      </w:r>
      <w:r w:rsidR="00AD799E" w:rsidRPr="002847FD">
        <w:rPr>
          <w:rFonts w:ascii="Arial" w:hAnsi="Arial" w:cs="Arial"/>
        </w:rPr>
        <w:t>Bookning af konsultation</w:t>
      </w:r>
      <w:r w:rsidRPr="002847FD">
        <w:rPr>
          <w:rFonts w:ascii="Arial" w:hAnsi="Arial" w:cs="Arial"/>
        </w:rPr>
        <w:t xml:space="preserve"> sker ved at skrive en mail til Leslie </w:t>
      </w:r>
      <w:r w:rsidR="00AD799E" w:rsidRPr="002847FD">
        <w:rPr>
          <w:rFonts w:ascii="Arial" w:hAnsi="Arial" w:cs="Arial"/>
        </w:rPr>
        <w:t>Foldager (</w:t>
      </w:r>
      <w:r w:rsidRPr="002847FD">
        <w:rPr>
          <w:rFonts w:ascii="Arial" w:hAnsi="Arial" w:cs="Arial"/>
        </w:rPr>
        <w:t>leslie@anis.au.dk</w:t>
      </w:r>
      <w:r w:rsidR="00AD799E" w:rsidRPr="002847FD">
        <w:rPr>
          <w:rFonts w:ascii="Arial" w:hAnsi="Arial" w:cs="Arial"/>
        </w:rPr>
        <w:t>)</w:t>
      </w:r>
      <w:r w:rsidRPr="002847FD">
        <w:rPr>
          <w:rFonts w:ascii="Arial" w:hAnsi="Arial" w:cs="Arial"/>
        </w:rPr>
        <w:t xml:space="preserve"> med en kort beskrivelse </w:t>
      </w:r>
      <w:r w:rsidR="006B1B4D" w:rsidRPr="002847FD">
        <w:rPr>
          <w:rFonts w:ascii="Arial" w:hAnsi="Arial" w:cs="Arial"/>
        </w:rPr>
        <w:t xml:space="preserve">af </w:t>
      </w:r>
      <w:r w:rsidRPr="002847FD">
        <w:rPr>
          <w:rFonts w:ascii="Arial" w:hAnsi="Arial" w:cs="Arial"/>
        </w:rPr>
        <w:t>projekt og/eller problem</w:t>
      </w:r>
      <w:r w:rsidR="00E412FC" w:rsidRPr="002847FD">
        <w:rPr>
          <w:rFonts w:ascii="Arial" w:hAnsi="Arial" w:cs="Arial"/>
        </w:rPr>
        <w:t>stilling,</w:t>
      </w:r>
      <w:r w:rsidRPr="002847FD">
        <w:rPr>
          <w:rFonts w:ascii="Arial" w:hAnsi="Arial" w:cs="Arial"/>
        </w:rPr>
        <w:t xml:space="preserve"> der ønskes bistand til</w:t>
      </w:r>
      <w:r w:rsidR="00AD799E" w:rsidRPr="002847FD">
        <w:rPr>
          <w:rFonts w:ascii="Arial" w:hAnsi="Arial" w:cs="Arial"/>
        </w:rPr>
        <w:t xml:space="preserve">. </w:t>
      </w:r>
      <w:r w:rsidRPr="002847FD">
        <w:rPr>
          <w:rFonts w:ascii="Arial" w:hAnsi="Arial" w:cs="Arial"/>
        </w:rPr>
        <w:t xml:space="preserve">Leslie melder tilbage med et muligt tidspunkt for </w:t>
      </w:r>
      <w:r w:rsidR="00AD799E" w:rsidRPr="002847FD">
        <w:rPr>
          <w:rFonts w:ascii="Arial" w:hAnsi="Arial" w:cs="Arial"/>
        </w:rPr>
        <w:t xml:space="preserve">et </w:t>
      </w:r>
      <w:r w:rsidRPr="002847FD">
        <w:rPr>
          <w:rFonts w:ascii="Arial" w:hAnsi="Arial" w:cs="Arial"/>
        </w:rPr>
        <w:t>møde. Afhængig af efterspørgsel kan der forekomme ventetid.</w:t>
      </w:r>
      <w:r w:rsidR="00E412FC" w:rsidRPr="002847FD">
        <w:rPr>
          <w:rFonts w:ascii="Arial" w:hAnsi="Arial" w:cs="Arial"/>
        </w:rPr>
        <w:t xml:space="preserve"> Konsultationer vil som udgangspunkt blive lagt på torsdage</w:t>
      </w:r>
      <w:r w:rsidR="00761196" w:rsidRPr="002847FD">
        <w:rPr>
          <w:rFonts w:ascii="Arial" w:hAnsi="Arial" w:cs="Arial"/>
        </w:rPr>
        <w:t>,</w:t>
      </w:r>
      <w:r w:rsidR="00E412FC" w:rsidRPr="002847FD">
        <w:rPr>
          <w:rFonts w:ascii="Arial" w:hAnsi="Arial" w:cs="Arial"/>
        </w:rPr>
        <w:t xml:space="preserve"> og der afsættes 1 time til mødet. Ved behov aftales </w:t>
      </w:r>
      <w:r w:rsidR="00497857" w:rsidRPr="002847FD">
        <w:rPr>
          <w:rFonts w:ascii="Arial" w:hAnsi="Arial" w:cs="Arial"/>
        </w:rPr>
        <w:t>opfølgning med et nyt</w:t>
      </w:r>
      <w:r w:rsidR="00E412FC" w:rsidRPr="002847FD">
        <w:rPr>
          <w:rFonts w:ascii="Arial" w:hAnsi="Arial" w:cs="Arial"/>
        </w:rPr>
        <w:t xml:space="preserve"> møde</w:t>
      </w:r>
      <w:r w:rsidR="00497857" w:rsidRPr="002847FD">
        <w:rPr>
          <w:rFonts w:ascii="Arial" w:hAnsi="Arial" w:cs="Arial"/>
        </w:rPr>
        <w:t xml:space="preserve"> eller på anden vis.</w:t>
      </w:r>
    </w:p>
    <w:sectPr w:rsidR="00AD799E" w:rsidRPr="002847F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74" w:rsidRDefault="003E1474" w:rsidP="00497857">
      <w:pPr>
        <w:spacing w:after="0" w:line="240" w:lineRule="auto"/>
      </w:pPr>
      <w:r>
        <w:separator/>
      </w:r>
    </w:p>
  </w:endnote>
  <w:endnote w:type="continuationSeparator" w:id="0">
    <w:p w:rsidR="003E1474" w:rsidRDefault="003E1474" w:rsidP="0049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74" w:rsidRDefault="003E1474" w:rsidP="00497857">
      <w:pPr>
        <w:spacing w:after="0" w:line="240" w:lineRule="auto"/>
      </w:pPr>
      <w:r>
        <w:separator/>
      </w:r>
    </w:p>
  </w:footnote>
  <w:footnote w:type="continuationSeparator" w:id="0">
    <w:p w:rsidR="003E1474" w:rsidRDefault="003E1474" w:rsidP="0049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57" w:rsidRPr="00AD799E" w:rsidRDefault="00497857" w:rsidP="00497857">
    <w:pPr>
      <w:pStyle w:val="Sidehoved"/>
      <w:jc w:val="right"/>
      <w:rPr>
        <w:rFonts w:ascii="Times New Roman" w:hAnsi="Times New Roman" w:cs="Times New Roman"/>
      </w:rPr>
    </w:pPr>
    <w:r w:rsidRPr="00AD799E">
      <w:rPr>
        <w:rFonts w:ascii="Times New Roman" w:hAnsi="Times New Roman" w:cs="Times New Roman"/>
      </w:rPr>
      <w:t xml:space="preserve">Foulum, </w:t>
    </w:r>
    <w:r w:rsidR="00C61294">
      <w:rPr>
        <w:rFonts w:ascii="Times New Roman" w:hAnsi="Times New Roman" w:cs="Times New Roman"/>
      </w:rPr>
      <w:t>27</w:t>
    </w:r>
    <w:r w:rsidR="00BC501D">
      <w:rPr>
        <w:rFonts w:ascii="Times New Roman" w:hAnsi="Times New Roman" w:cs="Times New Roman"/>
      </w:rPr>
      <w:t>. a</w:t>
    </w:r>
    <w:r w:rsidR="005A5247">
      <w:rPr>
        <w:rFonts w:ascii="Times New Roman" w:hAnsi="Times New Roman" w:cs="Times New Roman"/>
      </w:rPr>
      <w:t>ugust 2018</w:t>
    </w:r>
    <w:r w:rsidRPr="00AD799E">
      <w:rPr>
        <w:rFonts w:ascii="Times New Roman" w:hAnsi="Times New Roman" w:cs="Times New Roman"/>
      </w:rPr>
      <w:t>, LFO</w:t>
    </w:r>
  </w:p>
  <w:p w:rsidR="00497857" w:rsidRDefault="004978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0B"/>
    <w:rsid w:val="00003829"/>
    <w:rsid w:val="00007A5E"/>
    <w:rsid w:val="00007A74"/>
    <w:rsid w:val="000142E6"/>
    <w:rsid w:val="00016A54"/>
    <w:rsid w:val="00023BC9"/>
    <w:rsid w:val="00057BE8"/>
    <w:rsid w:val="00061A9B"/>
    <w:rsid w:val="000630F2"/>
    <w:rsid w:val="00064042"/>
    <w:rsid w:val="000656FF"/>
    <w:rsid w:val="00070ABE"/>
    <w:rsid w:val="000750CE"/>
    <w:rsid w:val="000837FD"/>
    <w:rsid w:val="00084EC5"/>
    <w:rsid w:val="00086FE0"/>
    <w:rsid w:val="000A7092"/>
    <w:rsid w:val="000B6657"/>
    <w:rsid w:val="000D210B"/>
    <w:rsid w:val="000D4D74"/>
    <w:rsid w:val="000E2018"/>
    <w:rsid w:val="000E24EA"/>
    <w:rsid w:val="000F0292"/>
    <w:rsid w:val="000F4B5C"/>
    <w:rsid w:val="000F7947"/>
    <w:rsid w:val="00122800"/>
    <w:rsid w:val="00125096"/>
    <w:rsid w:val="00143575"/>
    <w:rsid w:val="001451EC"/>
    <w:rsid w:val="00152DD1"/>
    <w:rsid w:val="00157042"/>
    <w:rsid w:val="00176112"/>
    <w:rsid w:val="00184EBB"/>
    <w:rsid w:val="00187BA7"/>
    <w:rsid w:val="00190023"/>
    <w:rsid w:val="001962D8"/>
    <w:rsid w:val="001974F6"/>
    <w:rsid w:val="001A3A97"/>
    <w:rsid w:val="001B11E3"/>
    <w:rsid w:val="001B6D8C"/>
    <w:rsid w:val="001C35E6"/>
    <w:rsid w:val="001C7549"/>
    <w:rsid w:val="001D0244"/>
    <w:rsid w:val="001D71E8"/>
    <w:rsid w:val="001D7493"/>
    <w:rsid w:val="001E542C"/>
    <w:rsid w:val="002038C4"/>
    <w:rsid w:val="00204459"/>
    <w:rsid w:val="00205FC7"/>
    <w:rsid w:val="002066F8"/>
    <w:rsid w:val="00221876"/>
    <w:rsid w:val="00224ABA"/>
    <w:rsid w:val="00225A18"/>
    <w:rsid w:val="0023496E"/>
    <w:rsid w:val="002367DF"/>
    <w:rsid w:val="002404A7"/>
    <w:rsid w:val="0024764B"/>
    <w:rsid w:val="00253AB7"/>
    <w:rsid w:val="002557B7"/>
    <w:rsid w:val="002575C7"/>
    <w:rsid w:val="00260A4F"/>
    <w:rsid w:val="002710D3"/>
    <w:rsid w:val="00277DA8"/>
    <w:rsid w:val="00280499"/>
    <w:rsid w:val="00282D4A"/>
    <w:rsid w:val="002847FD"/>
    <w:rsid w:val="00286732"/>
    <w:rsid w:val="00296A01"/>
    <w:rsid w:val="002A0044"/>
    <w:rsid w:val="002B1110"/>
    <w:rsid w:val="002B2569"/>
    <w:rsid w:val="002E4240"/>
    <w:rsid w:val="00307752"/>
    <w:rsid w:val="00307DDC"/>
    <w:rsid w:val="0031162F"/>
    <w:rsid w:val="00346C37"/>
    <w:rsid w:val="003572A1"/>
    <w:rsid w:val="00360166"/>
    <w:rsid w:val="003848D8"/>
    <w:rsid w:val="003A1C0F"/>
    <w:rsid w:val="003A5539"/>
    <w:rsid w:val="003B154E"/>
    <w:rsid w:val="003B6EC8"/>
    <w:rsid w:val="003C7C95"/>
    <w:rsid w:val="003D39FB"/>
    <w:rsid w:val="003D7ADD"/>
    <w:rsid w:val="003E1474"/>
    <w:rsid w:val="003E290B"/>
    <w:rsid w:val="003E691D"/>
    <w:rsid w:val="003E7687"/>
    <w:rsid w:val="003F35F1"/>
    <w:rsid w:val="0040343D"/>
    <w:rsid w:val="004064B1"/>
    <w:rsid w:val="00407B7E"/>
    <w:rsid w:val="00414AE6"/>
    <w:rsid w:val="00431586"/>
    <w:rsid w:val="00441238"/>
    <w:rsid w:val="0044636D"/>
    <w:rsid w:val="004633B8"/>
    <w:rsid w:val="0046651B"/>
    <w:rsid w:val="00474B56"/>
    <w:rsid w:val="00484B4D"/>
    <w:rsid w:val="00485516"/>
    <w:rsid w:val="0049292B"/>
    <w:rsid w:val="00497857"/>
    <w:rsid w:val="004B756F"/>
    <w:rsid w:val="004C681A"/>
    <w:rsid w:val="004D41E0"/>
    <w:rsid w:val="004E3770"/>
    <w:rsid w:val="004E5B4F"/>
    <w:rsid w:val="00513433"/>
    <w:rsid w:val="00520F72"/>
    <w:rsid w:val="00525D0C"/>
    <w:rsid w:val="005269CE"/>
    <w:rsid w:val="00537AD9"/>
    <w:rsid w:val="00543749"/>
    <w:rsid w:val="00547660"/>
    <w:rsid w:val="005476C9"/>
    <w:rsid w:val="005500DE"/>
    <w:rsid w:val="005525E5"/>
    <w:rsid w:val="00554F77"/>
    <w:rsid w:val="00582C27"/>
    <w:rsid w:val="00593549"/>
    <w:rsid w:val="005942AE"/>
    <w:rsid w:val="005A503D"/>
    <w:rsid w:val="005A5247"/>
    <w:rsid w:val="005D1425"/>
    <w:rsid w:val="005D238F"/>
    <w:rsid w:val="005E019A"/>
    <w:rsid w:val="005F5AFF"/>
    <w:rsid w:val="005F7029"/>
    <w:rsid w:val="00601B6F"/>
    <w:rsid w:val="0063312A"/>
    <w:rsid w:val="00636A3E"/>
    <w:rsid w:val="006410AE"/>
    <w:rsid w:val="00655627"/>
    <w:rsid w:val="00657292"/>
    <w:rsid w:val="0066708A"/>
    <w:rsid w:val="00673DF7"/>
    <w:rsid w:val="00674AAD"/>
    <w:rsid w:val="00676699"/>
    <w:rsid w:val="00687FBD"/>
    <w:rsid w:val="006B1B4D"/>
    <w:rsid w:val="006B6374"/>
    <w:rsid w:val="006E75A8"/>
    <w:rsid w:val="006F3FDD"/>
    <w:rsid w:val="00700FF4"/>
    <w:rsid w:val="0071753E"/>
    <w:rsid w:val="0072382E"/>
    <w:rsid w:val="007268D3"/>
    <w:rsid w:val="00732AED"/>
    <w:rsid w:val="00733510"/>
    <w:rsid w:val="007460CD"/>
    <w:rsid w:val="00747288"/>
    <w:rsid w:val="00761196"/>
    <w:rsid w:val="007654DF"/>
    <w:rsid w:val="00765913"/>
    <w:rsid w:val="00773967"/>
    <w:rsid w:val="007833DC"/>
    <w:rsid w:val="00791C8A"/>
    <w:rsid w:val="00793F30"/>
    <w:rsid w:val="007B54AF"/>
    <w:rsid w:val="007F2376"/>
    <w:rsid w:val="0081371C"/>
    <w:rsid w:val="0081394E"/>
    <w:rsid w:val="00830B37"/>
    <w:rsid w:val="00854783"/>
    <w:rsid w:val="00856982"/>
    <w:rsid w:val="008742FF"/>
    <w:rsid w:val="00874CBF"/>
    <w:rsid w:val="008758EC"/>
    <w:rsid w:val="008849E5"/>
    <w:rsid w:val="008946F2"/>
    <w:rsid w:val="008979B3"/>
    <w:rsid w:val="008A39BB"/>
    <w:rsid w:val="008B01C0"/>
    <w:rsid w:val="008B5F49"/>
    <w:rsid w:val="008C268F"/>
    <w:rsid w:val="00932812"/>
    <w:rsid w:val="009412F1"/>
    <w:rsid w:val="0095031A"/>
    <w:rsid w:val="00960915"/>
    <w:rsid w:val="00977F7E"/>
    <w:rsid w:val="00981AFF"/>
    <w:rsid w:val="009851D2"/>
    <w:rsid w:val="00987A0A"/>
    <w:rsid w:val="00991266"/>
    <w:rsid w:val="009A4E5D"/>
    <w:rsid w:val="009B7CED"/>
    <w:rsid w:val="009F6DE2"/>
    <w:rsid w:val="00A12027"/>
    <w:rsid w:val="00A13F34"/>
    <w:rsid w:val="00A167B1"/>
    <w:rsid w:val="00A30BF4"/>
    <w:rsid w:val="00A353A4"/>
    <w:rsid w:val="00A53EFD"/>
    <w:rsid w:val="00A60992"/>
    <w:rsid w:val="00A72081"/>
    <w:rsid w:val="00A750BE"/>
    <w:rsid w:val="00A95A57"/>
    <w:rsid w:val="00AA4B8F"/>
    <w:rsid w:val="00AA5AFA"/>
    <w:rsid w:val="00AB0EA6"/>
    <w:rsid w:val="00AB1837"/>
    <w:rsid w:val="00AD2E38"/>
    <w:rsid w:val="00AD799E"/>
    <w:rsid w:val="00AF0D4D"/>
    <w:rsid w:val="00AF6B23"/>
    <w:rsid w:val="00B159B7"/>
    <w:rsid w:val="00B20B38"/>
    <w:rsid w:val="00B5219C"/>
    <w:rsid w:val="00B5332E"/>
    <w:rsid w:val="00B66381"/>
    <w:rsid w:val="00B7334E"/>
    <w:rsid w:val="00B9415B"/>
    <w:rsid w:val="00BB48A5"/>
    <w:rsid w:val="00BB6C8C"/>
    <w:rsid w:val="00BC501D"/>
    <w:rsid w:val="00BD654E"/>
    <w:rsid w:val="00BD6775"/>
    <w:rsid w:val="00BE65BF"/>
    <w:rsid w:val="00BE6ED1"/>
    <w:rsid w:val="00BE7E2B"/>
    <w:rsid w:val="00BF293F"/>
    <w:rsid w:val="00BF3B63"/>
    <w:rsid w:val="00BF7ED5"/>
    <w:rsid w:val="00C000AA"/>
    <w:rsid w:val="00C17198"/>
    <w:rsid w:val="00C23986"/>
    <w:rsid w:val="00C2433A"/>
    <w:rsid w:val="00C33F5D"/>
    <w:rsid w:val="00C4675D"/>
    <w:rsid w:val="00C50DF9"/>
    <w:rsid w:val="00C6107B"/>
    <w:rsid w:val="00C61294"/>
    <w:rsid w:val="00C6230D"/>
    <w:rsid w:val="00C6249B"/>
    <w:rsid w:val="00C71F6D"/>
    <w:rsid w:val="00C733F9"/>
    <w:rsid w:val="00C91442"/>
    <w:rsid w:val="00C956A5"/>
    <w:rsid w:val="00C9635C"/>
    <w:rsid w:val="00CA570C"/>
    <w:rsid w:val="00CB0FD6"/>
    <w:rsid w:val="00CB2004"/>
    <w:rsid w:val="00CF7F8C"/>
    <w:rsid w:val="00D004B9"/>
    <w:rsid w:val="00D14CC5"/>
    <w:rsid w:val="00D17B93"/>
    <w:rsid w:val="00D26BC9"/>
    <w:rsid w:val="00D2715C"/>
    <w:rsid w:val="00D41672"/>
    <w:rsid w:val="00D65D5A"/>
    <w:rsid w:val="00D7045C"/>
    <w:rsid w:val="00D837AC"/>
    <w:rsid w:val="00D90A5B"/>
    <w:rsid w:val="00D94CC2"/>
    <w:rsid w:val="00D95F0C"/>
    <w:rsid w:val="00D97002"/>
    <w:rsid w:val="00DA0A96"/>
    <w:rsid w:val="00DC396F"/>
    <w:rsid w:val="00DC597E"/>
    <w:rsid w:val="00DC7F6D"/>
    <w:rsid w:val="00DD2FF4"/>
    <w:rsid w:val="00DD361B"/>
    <w:rsid w:val="00DD790F"/>
    <w:rsid w:val="00DE4D2E"/>
    <w:rsid w:val="00DF1F71"/>
    <w:rsid w:val="00E00023"/>
    <w:rsid w:val="00E01BB6"/>
    <w:rsid w:val="00E12931"/>
    <w:rsid w:val="00E235D1"/>
    <w:rsid w:val="00E412FC"/>
    <w:rsid w:val="00E66433"/>
    <w:rsid w:val="00E72CAE"/>
    <w:rsid w:val="00E80EF6"/>
    <w:rsid w:val="00E974C7"/>
    <w:rsid w:val="00EA2AB6"/>
    <w:rsid w:val="00EA2E11"/>
    <w:rsid w:val="00EA4C8C"/>
    <w:rsid w:val="00EA6E04"/>
    <w:rsid w:val="00EB14D4"/>
    <w:rsid w:val="00EB5F3D"/>
    <w:rsid w:val="00EB7ABA"/>
    <w:rsid w:val="00EF17EF"/>
    <w:rsid w:val="00F06A21"/>
    <w:rsid w:val="00F14422"/>
    <w:rsid w:val="00F25512"/>
    <w:rsid w:val="00F518B9"/>
    <w:rsid w:val="00F54283"/>
    <w:rsid w:val="00F54903"/>
    <w:rsid w:val="00F57475"/>
    <w:rsid w:val="00F660BA"/>
    <w:rsid w:val="00F71170"/>
    <w:rsid w:val="00F758A0"/>
    <w:rsid w:val="00F81697"/>
    <w:rsid w:val="00F848C7"/>
    <w:rsid w:val="00F906D8"/>
    <w:rsid w:val="00F90F50"/>
    <w:rsid w:val="00F97018"/>
    <w:rsid w:val="00F97E79"/>
    <w:rsid w:val="00FD7A9A"/>
    <w:rsid w:val="00FE033E"/>
    <w:rsid w:val="00FE13B0"/>
    <w:rsid w:val="00FE4F9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E3E7A"/>
  <w15:docId w15:val="{6ECA267C-B716-43FC-9E36-A3664B1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7857"/>
  </w:style>
  <w:style w:type="paragraph" w:styleId="Sidefod">
    <w:name w:val="footer"/>
    <w:basedOn w:val="Normal"/>
    <w:link w:val="SidefodTegn"/>
    <w:uiPriority w:val="99"/>
    <w:unhideWhenUsed/>
    <w:rsid w:val="0049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78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57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11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11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11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11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1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Foldager</dc:creator>
  <cp:lastModifiedBy>Mette Graves Madsen</cp:lastModifiedBy>
  <cp:revision>2</cp:revision>
  <dcterms:created xsi:type="dcterms:W3CDTF">2018-08-29T06:32:00Z</dcterms:created>
  <dcterms:modified xsi:type="dcterms:W3CDTF">2018-08-29T06:32:00Z</dcterms:modified>
</cp:coreProperties>
</file>